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3F3F8" w14:textId="38C93860" w:rsidR="00076476" w:rsidRPr="00076476" w:rsidRDefault="00076476">
      <w:pPr>
        <w:pStyle w:val="ConsPlusTitlePage"/>
      </w:pPr>
      <w:r w:rsidRPr="00076476">
        <w:t xml:space="preserve"> </w:t>
      </w:r>
      <w:r w:rsidRPr="00076476">
        <w:br/>
      </w:r>
    </w:p>
    <w:p w14:paraId="4DF35DD0" w14:textId="77777777" w:rsidR="00076476" w:rsidRPr="00076476" w:rsidRDefault="00076476">
      <w:pPr>
        <w:pStyle w:val="ConsPlusNormal"/>
        <w:ind w:firstLine="540"/>
        <w:jc w:val="both"/>
        <w:outlineLvl w:val="0"/>
      </w:pPr>
    </w:p>
    <w:p w14:paraId="0C62E3E9" w14:textId="77777777" w:rsidR="00076476" w:rsidRPr="00076476" w:rsidRDefault="00076476">
      <w:pPr>
        <w:pStyle w:val="ConsPlusTitle"/>
        <w:jc w:val="center"/>
        <w:outlineLvl w:val="0"/>
      </w:pPr>
      <w:r w:rsidRPr="00076476">
        <w:t>ПРАВИТЕЛЬСТВО РОССИЙСКОЙ ФЕДЕРАЦИИ</w:t>
      </w:r>
    </w:p>
    <w:p w14:paraId="48CE11F9" w14:textId="77777777" w:rsidR="00076476" w:rsidRPr="00076476" w:rsidRDefault="00076476">
      <w:pPr>
        <w:pStyle w:val="ConsPlusTitle"/>
        <w:jc w:val="center"/>
      </w:pPr>
    </w:p>
    <w:p w14:paraId="24945D5E" w14:textId="77777777" w:rsidR="00076476" w:rsidRPr="00076476" w:rsidRDefault="00076476">
      <w:pPr>
        <w:pStyle w:val="ConsPlusTitle"/>
        <w:jc w:val="center"/>
      </w:pPr>
      <w:r w:rsidRPr="00076476">
        <w:t>ПОСТАНОВЛЕНИЕ</w:t>
      </w:r>
    </w:p>
    <w:p w14:paraId="6ACEA5CE" w14:textId="77777777" w:rsidR="00076476" w:rsidRPr="00076476" w:rsidRDefault="00076476">
      <w:pPr>
        <w:pStyle w:val="ConsPlusTitle"/>
        <w:jc w:val="center"/>
      </w:pPr>
      <w:r w:rsidRPr="00076476">
        <w:t>от 26 июня 2008 г. N 475</w:t>
      </w:r>
    </w:p>
    <w:p w14:paraId="14BBB4B1" w14:textId="77777777" w:rsidR="00076476" w:rsidRPr="00076476" w:rsidRDefault="00076476">
      <w:pPr>
        <w:pStyle w:val="ConsPlusTitle"/>
        <w:jc w:val="center"/>
      </w:pPr>
    </w:p>
    <w:p w14:paraId="000FB0AA" w14:textId="77777777" w:rsidR="00076476" w:rsidRPr="00076476" w:rsidRDefault="00076476">
      <w:pPr>
        <w:pStyle w:val="ConsPlusTitle"/>
        <w:jc w:val="center"/>
      </w:pPr>
      <w:r w:rsidRPr="00076476">
        <w:t>ОБ УТВЕРЖДЕНИИ ПРАВИЛ</w:t>
      </w:r>
    </w:p>
    <w:p w14:paraId="74F90C5F" w14:textId="77777777" w:rsidR="00076476" w:rsidRPr="00076476" w:rsidRDefault="00076476">
      <w:pPr>
        <w:pStyle w:val="ConsPlusTitle"/>
        <w:jc w:val="center"/>
      </w:pPr>
      <w:r w:rsidRPr="00076476">
        <w:t>ОСВИДЕТЕЛЬСТВОВАНИЯ ЛИЦА, КОТОРОЕ УПРАВЛЯЕТ</w:t>
      </w:r>
    </w:p>
    <w:p w14:paraId="115C9592" w14:textId="77777777" w:rsidR="00076476" w:rsidRPr="00076476" w:rsidRDefault="00076476">
      <w:pPr>
        <w:pStyle w:val="ConsPlusTitle"/>
        <w:jc w:val="center"/>
      </w:pPr>
      <w:r w:rsidRPr="00076476">
        <w:t>ТРАНСПОРТНЫМ СРЕДСТВОМ, НА СОСТОЯНИЕ АЛКОГОЛЬНОГО</w:t>
      </w:r>
    </w:p>
    <w:p w14:paraId="27E2C94C" w14:textId="77777777" w:rsidR="00076476" w:rsidRPr="00076476" w:rsidRDefault="00076476">
      <w:pPr>
        <w:pStyle w:val="ConsPlusTitle"/>
        <w:jc w:val="center"/>
      </w:pPr>
      <w:r w:rsidRPr="00076476">
        <w:t>ОПЬЯНЕНИЯ И ОФОРМЛЕНИЯ ЕГО РЕЗУЛЬТАТОВ, НАПРАВЛЕНИЯ</w:t>
      </w:r>
    </w:p>
    <w:p w14:paraId="4251387C" w14:textId="77777777" w:rsidR="00076476" w:rsidRPr="00076476" w:rsidRDefault="00076476">
      <w:pPr>
        <w:pStyle w:val="ConsPlusTitle"/>
        <w:jc w:val="center"/>
      </w:pPr>
      <w:r w:rsidRPr="00076476">
        <w:t>УКАЗАННОГО ЛИЦА НА МЕДИЦИНСКОЕ ОСВИДЕТЕЛЬСТВОВАНИЕ</w:t>
      </w:r>
    </w:p>
    <w:p w14:paraId="40F0B8A6" w14:textId="77777777" w:rsidR="00076476" w:rsidRPr="00076476" w:rsidRDefault="00076476">
      <w:pPr>
        <w:pStyle w:val="ConsPlusTitle"/>
        <w:jc w:val="center"/>
      </w:pPr>
      <w:r w:rsidRPr="00076476">
        <w:t>НА СОСТОЯНИЕ ОПЬЯНЕНИЯ, МЕДИЦИНСКОГО ОСВИДЕТЕЛЬСТВОВАНИЯ</w:t>
      </w:r>
    </w:p>
    <w:p w14:paraId="6DE89CB5" w14:textId="77777777" w:rsidR="00076476" w:rsidRPr="00076476" w:rsidRDefault="00076476">
      <w:pPr>
        <w:pStyle w:val="ConsPlusTitle"/>
        <w:jc w:val="center"/>
      </w:pPr>
      <w:r w:rsidRPr="00076476">
        <w:t>ЭТОГО ЛИЦА НА СОСТОЯНИЕ ОПЬЯНЕНИЯ И ОФОРМЛЕНИЯ ЕГО</w:t>
      </w:r>
    </w:p>
    <w:p w14:paraId="0FD0B4E2" w14:textId="77777777" w:rsidR="00076476" w:rsidRPr="00076476" w:rsidRDefault="00076476">
      <w:pPr>
        <w:pStyle w:val="ConsPlusTitle"/>
        <w:jc w:val="center"/>
      </w:pPr>
      <w:r w:rsidRPr="00076476">
        <w:t>РЕЗУЛЬТАТОВ И ПРАВИЛ ОПРЕДЕЛЕНИЯ НАЛИЧИЯ НАРКОТИЧЕСКИХ</w:t>
      </w:r>
    </w:p>
    <w:p w14:paraId="54B7EF95" w14:textId="77777777" w:rsidR="00076476" w:rsidRPr="00076476" w:rsidRDefault="00076476">
      <w:pPr>
        <w:pStyle w:val="ConsPlusTitle"/>
        <w:jc w:val="center"/>
      </w:pPr>
      <w:r w:rsidRPr="00076476">
        <w:t>СРЕДСТВ ИЛИ ПСИХОТРОПНЫХ ВЕЩЕСТВ В ОРГАНИЗМЕ ЧЕЛОВЕКА</w:t>
      </w:r>
    </w:p>
    <w:p w14:paraId="2F6F0AC9" w14:textId="77777777" w:rsidR="00076476" w:rsidRPr="00076476" w:rsidRDefault="00076476">
      <w:pPr>
        <w:pStyle w:val="ConsPlusTitle"/>
        <w:jc w:val="center"/>
      </w:pPr>
      <w:r w:rsidRPr="00076476">
        <w:t>ПРИ ПРОВЕДЕНИИ МЕДИЦИНСКОГО ОСВИДЕТЕЛЬСТВОВАНИЯ</w:t>
      </w:r>
    </w:p>
    <w:p w14:paraId="51FD8AD3" w14:textId="77777777" w:rsidR="00076476" w:rsidRPr="00076476" w:rsidRDefault="00076476">
      <w:pPr>
        <w:pStyle w:val="ConsPlusTitle"/>
        <w:jc w:val="center"/>
      </w:pPr>
      <w:r w:rsidRPr="00076476">
        <w:t>НА СОСТОЯНИЕ ОПЬЯНЕНИЯ ЛИЦА, КОТОРОЕ</w:t>
      </w:r>
    </w:p>
    <w:p w14:paraId="06C39746" w14:textId="77777777" w:rsidR="00076476" w:rsidRPr="00076476" w:rsidRDefault="00076476">
      <w:pPr>
        <w:pStyle w:val="ConsPlusTitle"/>
        <w:jc w:val="center"/>
      </w:pPr>
      <w:r w:rsidRPr="00076476">
        <w:t>УПРАВЛЯЕТ ТРАНСПОРТНЫМ СРЕДСТВОМ</w:t>
      </w:r>
    </w:p>
    <w:p w14:paraId="188F0B02" w14:textId="77777777" w:rsidR="00076476" w:rsidRPr="00076476" w:rsidRDefault="0007647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076476" w:rsidRPr="00076476" w14:paraId="199CA45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2A61681" w14:textId="77777777" w:rsidR="00076476" w:rsidRPr="00076476" w:rsidRDefault="0007647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8BA3757" w14:textId="77777777" w:rsidR="00076476" w:rsidRPr="00076476" w:rsidRDefault="0007647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AE9F4B3" w14:textId="77777777" w:rsidR="00076476" w:rsidRPr="00076476" w:rsidRDefault="00076476">
            <w:pPr>
              <w:pStyle w:val="ConsPlusNormal"/>
              <w:jc w:val="center"/>
            </w:pPr>
            <w:r w:rsidRPr="00076476">
              <w:t>Список изменяющих документов</w:t>
            </w:r>
          </w:p>
          <w:p w14:paraId="1C5D46AE" w14:textId="4B3CFFB1" w:rsidR="00076476" w:rsidRPr="00076476" w:rsidRDefault="00076476">
            <w:pPr>
              <w:pStyle w:val="ConsPlusNormal"/>
              <w:jc w:val="center"/>
            </w:pPr>
            <w:r w:rsidRPr="00076476">
              <w:t>(в ред. Постановлений Правительства РФ от 10.02.2011 N 64,</w:t>
            </w:r>
          </w:p>
          <w:p w14:paraId="416D37E9" w14:textId="6945F647" w:rsidR="00076476" w:rsidRPr="00076476" w:rsidRDefault="00076476">
            <w:pPr>
              <w:pStyle w:val="ConsPlusNormal"/>
              <w:jc w:val="center"/>
            </w:pPr>
            <w:r w:rsidRPr="00076476">
              <w:t>от 04.09.2012 N 882, от 18.11.2013 N 1025, от 10.09.2016 N 904)</w:t>
            </w:r>
          </w:p>
        </w:tc>
        <w:tc>
          <w:tcPr>
            <w:tcW w:w="113" w:type="dxa"/>
            <w:tcBorders>
              <w:top w:val="nil"/>
              <w:left w:val="nil"/>
              <w:bottom w:val="nil"/>
              <w:right w:val="nil"/>
            </w:tcBorders>
            <w:shd w:val="clear" w:color="auto" w:fill="F4F3F8"/>
            <w:tcMar>
              <w:top w:w="0" w:type="dxa"/>
              <w:left w:w="0" w:type="dxa"/>
              <w:bottom w:w="0" w:type="dxa"/>
              <w:right w:w="0" w:type="dxa"/>
            </w:tcMar>
          </w:tcPr>
          <w:p w14:paraId="1606B00D" w14:textId="77777777" w:rsidR="00076476" w:rsidRPr="00076476" w:rsidRDefault="00076476">
            <w:pPr>
              <w:pStyle w:val="ConsPlusNormal"/>
            </w:pPr>
          </w:p>
        </w:tc>
      </w:tr>
    </w:tbl>
    <w:p w14:paraId="295A3BC2" w14:textId="77777777" w:rsidR="00076476" w:rsidRPr="00076476" w:rsidRDefault="00076476">
      <w:pPr>
        <w:pStyle w:val="ConsPlusNormal"/>
        <w:jc w:val="center"/>
      </w:pPr>
    </w:p>
    <w:p w14:paraId="05B34F42" w14:textId="32916D08" w:rsidR="00076476" w:rsidRPr="00076476" w:rsidRDefault="00076476">
      <w:pPr>
        <w:pStyle w:val="ConsPlusNormal"/>
        <w:ind w:firstLine="540"/>
        <w:jc w:val="both"/>
      </w:pPr>
      <w:r w:rsidRPr="00076476">
        <w:t>В соответствии со статьей 27.12 Кодекса Российской Федерации об административных правонарушениях Правительство Российской Федерации постановляет:</w:t>
      </w:r>
    </w:p>
    <w:p w14:paraId="4AF438EB" w14:textId="77777777" w:rsidR="00076476" w:rsidRPr="00076476" w:rsidRDefault="00076476">
      <w:pPr>
        <w:pStyle w:val="ConsPlusNormal"/>
        <w:spacing w:before="280"/>
        <w:ind w:firstLine="540"/>
        <w:jc w:val="both"/>
      </w:pPr>
      <w:r w:rsidRPr="00076476">
        <w:t>1. Утвердить прилагаемые:</w:t>
      </w:r>
    </w:p>
    <w:p w14:paraId="16387414" w14:textId="3F7A27D3" w:rsidR="00076476" w:rsidRPr="00076476" w:rsidRDefault="00076476">
      <w:pPr>
        <w:pStyle w:val="ConsPlusNormal"/>
        <w:spacing w:before="280"/>
        <w:ind w:firstLine="540"/>
        <w:jc w:val="both"/>
      </w:pPr>
      <w:r w:rsidRPr="00076476">
        <w:t>Правила освидетельствования лица, которое управляет транспортным средством, на состояние алкогольного опьянения и оформления его результатов, направления указанного лица на медицинское освидетельствование на состояние опьянения, медицинского освидетельствования этого лица на состояние опьянения и оформления его результатов;</w:t>
      </w:r>
    </w:p>
    <w:p w14:paraId="0EC9DB8A" w14:textId="184BDA35" w:rsidR="00076476" w:rsidRPr="00076476" w:rsidRDefault="00076476">
      <w:pPr>
        <w:pStyle w:val="ConsPlusNormal"/>
        <w:spacing w:before="280"/>
        <w:ind w:firstLine="540"/>
        <w:jc w:val="both"/>
      </w:pPr>
      <w:r w:rsidRPr="00076476">
        <w:t>Правила определения наличия наркотических средств или психотропных веществ в организме человека при проведении медицинского освидетельствования на состояние опьянения лица, которое управляет транспортным средством.</w:t>
      </w:r>
    </w:p>
    <w:p w14:paraId="70F8006A" w14:textId="77777777" w:rsidR="00076476" w:rsidRPr="00076476" w:rsidRDefault="00076476">
      <w:pPr>
        <w:pStyle w:val="ConsPlusNormal"/>
        <w:spacing w:before="280"/>
        <w:ind w:firstLine="540"/>
        <w:jc w:val="both"/>
      </w:pPr>
      <w:r w:rsidRPr="00076476">
        <w:t>2. Признать утратившими силу:</w:t>
      </w:r>
    </w:p>
    <w:p w14:paraId="7534E70E" w14:textId="0A2540CB" w:rsidR="00076476" w:rsidRPr="00076476" w:rsidRDefault="00076476">
      <w:pPr>
        <w:pStyle w:val="ConsPlusNormal"/>
        <w:spacing w:before="280"/>
        <w:ind w:firstLine="540"/>
        <w:jc w:val="both"/>
      </w:pPr>
      <w:r w:rsidRPr="00076476">
        <w:t xml:space="preserve">Постановление Правительства Российской Федерации от 26 декабря 2002 г. N </w:t>
      </w:r>
      <w:r w:rsidRPr="00076476">
        <w:lastRenderedPageBreak/>
        <w:t>930 "Об утверждении Правил медицинского освидетельствования на состояние опьянения лица, которое управляет транспортным средством, и оформления его результатов" (Собрание законодательства Российской Федерации, 2002, N 52, ст. 5233);</w:t>
      </w:r>
    </w:p>
    <w:p w14:paraId="0990EA5E" w14:textId="5F9982A9" w:rsidR="00076476" w:rsidRPr="00076476" w:rsidRDefault="00076476">
      <w:pPr>
        <w:pStyle w:val="ConsPlusNormal"/>
        <w:spacing w:before="280"/>
        <w:ind w:firstLine="540"/>
        <w:jc w:val="both"/>
      </w:pPr>
      <w:r w:rsidRPr="00076476">
        <w:t>пункт 128 изменений, которые вносятся в акты Правительства Российской Федерации, утвержденных Постановлением Правительства Российской Федерации от 1 февраля 2005 г. N 49 (Собрание законодательства Российской Федерации, 2005, N 7, ст. 560).</w:t>
      </w:r>
    </w:p>
    <w:p w14:paraId="177BC961" w14:textId="77777777" w:rsidR="00076476" w:rsidRPr="00076476" w:rsidRDefault="00076476">
      <w:pPr>
        <w:pStyle w:val="ConsPlusNormal"/>
        <w:spacing w:before="280"/>
        <w:ind w:firstLine="540"/>
        <w:jc w:val="both"/>
      </w:pPr>
      <w:r w:rsidRPr="00076476">
        <w:t>3. Настоящее Постановление вступает в силу с 1 июля 2008 г.</w:t>
      </w:r>
    </w:p>
    <w:p w14:paraId="02E94EAE" w14:textId="77777777" w:rsidR="00076476" w:rsidRPr="00076476" w:rsidRDefault="00076476">
      <w:pPr>
        <w:pStyle w:val="ConsPlusNormal"/>
        <w:jc w:val="right"/>
      </w:pPr>
    </w:p>
    <w:p w14:paraId="4B7C24C7" w14:textId="77777777" w:rsidR="00076476" w:rsidRPr="00076476" w:rsidRDefault="00076476">
      <w:pPr>
        <w:pStyle w:val="ConsPlusNormal"/>
        <w:jc w:val="right"/>
      </w:pPr>
      <w:r w:rsidRPr="00076476">
        <w:t>Председатель Правительства</w:t>
      </w:r>
    </w:p>
    <w:p w14:paraId="749BCFA4" w14:textId="77777777" w:rsidR="00076476" w:rsidRPr="00076476" w:rsidRDefault="00076476">
      <w:pPr>
        <w:pStyle w:val="ConsPlusNormal"/>
        <w:jc w:val="right"/>
      </w:pPr>
      <w:r w:rsidRPr="00076476">
        <w:t>Российской Федерации</w:t>
      </w:r>
    </w:p>
    <w:p w14:paraId="1879C642" w14:textId="77777777" w:rsidR="00076476" w:rsidRPr="00076476" w:rsidRDefault="00076476">
      <w:pPr>
        <w:pStyle w:val="ConsPlusNormal"/>
        <w:jc w:val="right"/>
      </w:pPr>
      <w:r w:rsidRPr="00076476">
        <w:t>В.ПУТИН</w:t>
      </w:r>
    </w:p>
    <w:p w14:paraId="12B7993D" w14:textId="77777777" w:rsidR="00076476" w:rsidRPr="00076476" w:rsidRDefault="00076476">
      <w:pPr>
        <w:pStyle w:val="ConsPlusNormal"/>
        <w:jc w:val="right"/>
      </w:pPr>
    </w:p>
    <w:p w14:paraId="287E62AC" w14:textId="77777777" w:rsidR="00076476" w:rsidRPr="00076476" w:rsidRDefault="00076476">
      <w:pPr>
        <w:pStyle w:val="ConsPlusNormal"/>
        <w:jc w:val="right"/>
      </w:pPr>
    </w:p>
    <w:p w14:paraId="139C2C17" w14:textId="77777777" w:rsidR="00076476" w:rsidRPr="00076476" w:rsidRDefault="00076476">
      <w:pPr>
        <w:pStyle w:val="ConsPlusNormal"/>
        <w:jc w:val="right"/>
      </w:pPr>
    </w:p>
    <w:p w14:paraId="69542C65" w14:textId="77777777" w:rsidR="00076476" w:rsidRPr="00076476" w:rsidRDefault="00076476">
      <w:pPr>
        <w:pStyle w:val="ConsPlusNormal"/>
        <w:jc w:val="right"/>
      </w:pPr>
    </w:p>
    <w:p w14:paraId="5D3807D0" w14:textId="77777777" w:rsidR="00076476" w:rsidRPr="00076476" w:rsidRDefault="00076476">
      <w:pPr>
        <w:pStyle w:val="ConsPlusNormal"/>
        <w:jc w:val="right"/>
      </w:pPr>
    </w:p>
    <w:p w14:paraId="4990B0B2" w14:textId="77777777" w:rsidR="00076476" w:rsidRPr="00076476" w:rsidRDefault="00076476">
      <w:pPr>
        <w:pStyle w:val="ConsPlusNormal"/>
        <w:jc w:val="right"/>
        <w:outlineLvl w:val="0"/>
      </w:pPr>
      <w:r w:rsidRPr="00076476">
        <w:t>Утверждены</w:t>
      </w:r>
    </w:p>
    <w:p w14:paraId="4ED7795A" w14:textId="77777777" w:rsidR="00076476" w:rsidRPr="00076476" w:rsidRDefault="00076476">
      <w:pPr>
        <w:pStyle w:val="ConsPlusNormal"/>
        <w:jc w:val="right"/>
      </w:pPr>
      <w:r w:rsidRPr="00076476">
        <w:t>Постановлением Правительства</w:t>
      </w:r>
    </w:p>
    <w:p w14:paraId="3B573F9F" w14:textId="77777777" w:rsidR="00076476" w:rsidRPr="00076476" w:rsidRDefault="00076476">
      <w:pPr>
        <w:pStyle w:val="ConsPlusNormal"/>
        <w:jc w:val="right"/>
      </w:pPr>
      <w:r w:rsidRPr="00076476">
        <w:t>Российской Федерации</w:t>
      </w:r>
    </w:p>
    <w:p w14:paraId="1D308D02" w14:textId="77777777" w:rsidR="00076476" w:rsidRPr="00076476" w:rsidRDefault="00076476">
      <w:pPr>
        <w:pStyle w:val="ConsPlusNormal"/>
        <w:jc w:val="right"/>
      </w:pPr>
      <w:r w:rsidRPr="00076476">
        <w:t>от 26 июня 2008 г. N 475</w:t>
      </w:r>
    </w:p>
    <w:p w14:paraId="6A9E3BD3" w14:textId="77777777" w:rsidR="00076476" w:rsidRPr="00076476" w:rsidRDefault="00076476">
      <w:pPr>
        <w:pStyle w:val="ConsPlusNormal"/>
        <w:jc w:val="right"/>
      </w:pPr>
    </w:p>
    <w:p w14:paraId="5369ED09" w14:textId="77777777" w:rsidR="00076476" w:rsidRPr="00076476" w:rsidRDefault="00076476">
      <w:pPr>
        <w:pStyle w:val="ConsPlusTitle"/>
        <w:jc w:val="center"/>
      </w:pPr>
      <w:bookmarkStart w:id="0" w:name="P44"/>
      <w:bookmarkEnd w:id="0"/>
      <w:r w:rsidRPr="00076476">
        <w:t>ПРАВИЛА</w:t>
      </w:r>
    </w:p>
    <w:p w14:paraId="21B754E1" w14:textId="77777777" w:rsidR="00076476" w:rsidRPr="00076476" w:rsidRDefault="00076476">
      <w:pPr>
        <w:pStyle w:val="ConsPlusTitle"/>
        <w:jc w:val="center"/>
      </w:pPr>
      <w:r w:rsidRPr="00076476">
        <w:t>ОСВИДЕТЕЛЬСТВОВАНИЯ ЛИЦА, КОТОРОЕ УПРАВЛЯЕТ</w:t>
      </w:r>
    </w:p>
    <w:p w14:paraId="113FF0B7" w14:textId="77777777" w:rsidR="00076476" w:rsidRPr="00076476" w:rsidRDefault="00076476">
      <w:pPr>
        <w:pStyle w:val="ConsPlusTitle"/>
        <w:jc w:val="center"/>
      </w:pPr>
      <w:r w:rsidRPr="00076476">
        <w:t>ТРАНСПОРТНЫМ СРЕДСТВОМ, НА СОСТОЯНИЕ АЛКОГОЛЬНОГО</w:t>
      </w:r>
    </w:p>
    <w:p w14:paraId="5D026010" w14:textId="77777777" w:rsidR="00076476" w:rsidRPr="00076476" w:rsidRDefault="00076476">
      <w:pPr>
        <w:pStyle w:val="ConsPlusTitle"/>
        <w:jc w:val="center"/>
      </w:pPr>
      <w:r w:rsidRPr="00076476">
        <w:t>ОПЬЯНЕНИЯ И ОФОРМЛЕНИЯ ЕГО РЕЗУЛЬТАТОВ, НАПРАВЛЕНИЯ</w:t>
      </w:r>
    </w:p>
    <w:p w14:paraId="3F2C3FDF" w14:textId="77777777" w:rsidR="00076476" w:rsidRPr="00076476" w:rsidRDefault="00076476">
      <w:pPr>
        <w:pStyle w:val="ConsPlusTitle"/>
        <w:jc w:val="center"/>
      </w:pPr>
      <w:r w:rsidRPr="00076476">
        <w:t>УКАЗАННОГО ЛИЦА НА МЕДИЦИНСКОЕ ОСВИДЕТЕЛЬСТВОВАНИЕ</w:t>
      </w:r>
    </w:p>
    <w:p w14:paraId="1F9B23BB" w14:textId="77777777" w:rsidR="00076476" w:rsidRPr="00076476" w:rsidRDefault="00076476">
      <w:pPr>
        <w:pStyle w:val="ConsPlusTitle"/>
        <w:jc w:val="center"/>
      </w:pPr>
      <w:r w:rsidRPr="00076476">
        <w:t>НА СОСТОЯНИЕ ОПЬЯНЕНИЯ, МЕДИЦИНСКОГО ОСВИДЕТЕЛЬСТВОВАНИЯ</w:t>
      </w:r>
    </w:p>
    <w:p w14:paraId="1DB68EFC" w14:textId="77777777" w:rsidR="00076476" w:rsidRPr="00076476" w:rsidRDefault="00076476">
      <w:pPr>
        <w:pStyle w:val="ConsPlusTitle"/>
        <w:jc w:val="center"/>
      </w:pPr>
      <w:r w:rsidRPr="00076476">
        <w:t>ЭТОГО ЛИЦА НА СОСТОЯНИЕ ОПЬЯНЕНИЯ И ОФОРМЛЕНИЯ</w:t>
      </w:r>
    </w:p>
    <w:p w14:paraId="7F98090C" w14:textId="77777777" w:rsidR="00076476" w:rsidRPr="00076476" w:rsidRDefault="00076476">
      <w:pPr>
        <w:pStyle w:val="ConsPlusTitle"/>
        <w:jc w:val="center"/>
      </w:pPr>
      <w:r w:rsidRPr="00076476">
        <w:t>ЕГО РЕЗУЛЬТАТОВ</w:t>
      </w:r>
    </w:p>
    <w:p w14:paraId="06A017B6" w14:textId="77777777" w:rsidR="00076476" w:rsidRPr="00076476" w:rsidRDefault="0007647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076476" w:rsidRPr="00076476" w14:paraId="2BE3824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6BA4874" w14:textId="77777777" w:rsidR="00076476" w:rsidRPr="00076476" w:rsidRDefault="0007647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37A71D7" w14:textId="77777777" w:rsidR="00076476" w:rsidRPr="00076476" w:rsidRDefault="0007647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B6E2DEE" w14:textId="77777777" w:rsidR="00076476" w:rsidRPr="00076476" w:rsidRDefault="00076476">
            <w:pPr>
              <w:pStyle w:val="ConsPlusNormal"/>
              <w:jc w:val="center"/>
            </w:pPr>
            <w:r w:rsidRPr="00076476">
              <w:t>Список изменяющих документов</w:t>
            </w:r>
          </w:p>
          <w:p w14:paraId="0CE4E1CD" w14:textId="27CE9295" w:rsidR="00076476" w:rsidRPr="00076476" w:rsidRDefault="00076476">
            <w:pPr>
              <w:pStyle w:val="ConsPlusNormal"/>
              <w:jc w:val="center"/>
            </w:pPr>
            <w:r w:rsidRPr="00076476">
              <w:t>(в ред. Постановлений Правительства РФ от 10.02.2011 N 64,</w:t>
            </w:r>
          </w:p>
          <w:p w14:paraId="43B71CE3" w14:textId="538A43B9" w:rsidR="00076476" w:rsidRPr="00076476" w:rsidRDefault="00076476">
            <w:pPr>
              <w:pStyle w:val="ConsPlusNormal"/>
              <w:jc w:val="center"/>
            </w:pPr>
            <w:r w:rsidRPr="00076476">
              <w:t>от 04.09.2012 N 882, от 18.11.2013 N 1025, от 10.09.2016 N 904)</w:t>
            </w:r>
          </w:p>
        </w:tc>
        <w:tc>
          <w:tcPr>
            <w:tcW w:w="113" w:type="dxa"/>
            <w:tcBorders>
              <w:top w:val="nil"/>
              <w:left w:val="nil"/>
              <w:bottom w:val="nil"/>
              <w:right w:val="nil"/>
            </w:tcBorders>
            <w:shd w:val="clear" w:color="auto" w:fill="F4F3F8"/>
            <w:tcMar>
              <w:top w:w="0" w:type="dxa"/>
              <w:left w:w="0" w:type="dxa"/>
              <w:bottom w:w="0" w:type="dxa"/>
              <w:right w:w="0" w:type="dxa"/>
            </w:tcMar>
          </w:tcPr>
          <w:p w14:paraId="62DBF8C5" w14:textId="77777777" w:rsidR="00076476" w:rsidRPr="00076476" w:rsidRDefault="00076476">
            <w:pPr>
              <w:pStyle w:val="ConsPlusNormal"/>
            </w:pPr>
          </w:p>
        </w:tc>
      </w:tr>
    </w:tbl>
    <w:p w14:paraId="52096FB3" w14:textId="77777777" w:rsidR="00076476" w:rsidRPr="00076476" w:rsidRDefault="00076476">
      <w:pPr>
        <w:pStyle w:val="ConsPlusNormal"/>
        <w:jc w:val="center"/>
      </w:pPr>
    </w:p>
    <w:p w14:paraId="4F0F0FAD" w14:textId="77777777" w:rsidR="00076476" w:rsidRPr="00076476" w:rsidRDefault="00076476">
      <w:pPr>
        <w:pStyle w:val="ConsPlusNormal"/>
        <w:jc w:val="center"/>
        <w:outlineLvl w:val="1"/>
      </w:pPr>
      <w:r w:rsidRPr="00076476">
        <w:t>I. Общие положения</w:t>
      </w:r>
    </w:p>
    <w:p w14:paraId="0FD93E09" w14:textId="77777777" w:rsidR="00076476" w:rsidRPr="00076476" w:rsidRDefault="00076476">
      <w:pPr>
        <w:pStyle w:val="ConsPlusNormal"/>
        <w:jc w:val="center"/>
      </w:pPr>
    </w:p>
    <w:p w14:paraId="1C2D9F1C" w14:textId="77777777" w:rsidR="00076476" w:rsidRPr="00076476" w:rsidRDefault="00076476">
      <w:pPr>
        <w:pStyle w:val="ConsPlusNormal"/>
        <w:ind w:firstLine="540"/>
        <w:jc w:val="both"/>
      </w:pPr>
      <w:r w:rsidRPr="00076476">
        <w:t xml:space="preserve">1. Настоящие Правила устанавливают порядок освидетельствования на состояние алкогольного опьянения и оформления его результатов, направления на медицинское освидетельствование на состояние опьянения, медицинского </w:t>
      </w:r>
      <w:r w:rsidRPr="00076476">
        <w:lastRenderedPageBreak/>
        <w:t>освидетельствования на состояние опьянения и оформления его результатов лица, которое управляет транспортным средством соответствующего вида (далее - водитель транспортного средства).</w:t>
      </w:r>
    </w:p>
    <w:p w14:paraId="1D3DC5B9" w14:textId="37469F43" w:rsidR="00076476" w:rsidRPr="00076476" w:rsidRDefault="00076476">
      <w:pPr>
        <w:pStyle w:val="ConsPlusNormal"/>
        <w:spacing w:before="280"/>
        <w:ind w:firstLine="540"/>
        <w:jc w:val="both"/>
      </w:pPr>
      <w:r w:rsidRPr="00076476">
        <w:t>2. Освидетельствованию на состояние алкогольного опьянения, медицинскому освидетельствованию на состояние опьянения подлежит водитель транспортного средства, в отношении которого имеются достаточные основания полагать, что он находится в состоянии опьянения, а также водитель, в отношении которого вынесено определение о возбуждении дела об административном правонарушении, предусмотренном статьей 12.24 Кодекса Российской Федерации об административных правонарушениях.</w:t>
      </w:r>
    </w:p>
    <w:p w14:paraId="65D707CC" w14:textId="6740F371" w:rsidR="00076476" w:rsidRPr="00076476" w:rsidRDefault="00076476">
      <w:pPr>
        <w:pStyle w:val="ConsPlusNormal"/>
        <w:jc w:val="both"/>
      </w:pPr>
      <w:r w:rsidRPr="00076476">
        <w:t>(в ред. Постановления Правительства РФ от 18.11.2013 N 1025)</w:t>
      </w:r>
    </w:p>
    <w:p w14:paraId="055302CA" w14:textId="77777777" w:rsidR="00076476" w:rsidRPr="00076476" w:rsidRDefault="00076476">
      <w:pPr>
        <w:pStyle w:val="ConsPlusNormal"/>
        <w:spacing w:before="280"/>
        <w:ind w:firstLine="540"/>
        <w:jc w:val="both"/>
      </w:pPr>
      <w:r w:rsidRPr="00076476">
        <w:t>3. Достаточными основаниями полагать, что водитель транспортного средства находится в состоянии опьянения, является наличие одного или нескольких следующих признаков:</w:t>
      </w:r>
    </w:p>
    <w:p w14:paraId="5C9EC584" w14:textId="77777777" w:rsidR="00076476" w:rsidRPr="00076476" w:rsidRDefault="00076476">
      <w:pPr>
        <w:pStyle w:val="ConsPlusNormal"/>
        <w:spacing w:before="280"/>
        <w:ind w:firstLine="540"/>
        <w:jc w:val="both"/>
      </w:pPr>
      <w:r w:rsidRPr="00076476">
        <w:t>а) запах алкоголя изо рта;</w:t>
      </w:r>
    </w:p>
    <w:p w14:paraId="520C3364" w14:textId="77777777" w:rsidR="00076476" w:rsidRPr="00076476" w:rsidRDefault="00076476">
      <w:pPr>
        <w:pStyle w:val="ConsPlusNormal"/>
        <w:spacing w:before="280"/>
        <w:ind w:firstLine="540"/>
        <w:jc w:val="both"/>
      </w:pPr>
      <w:r w:rsidRPr="00076476">
        <w:t>б) неустойчивость позы;</w:t>
      </w:r>
    </w:p>
    <w:p w14:paraId="391C6662" w14:textId="77777777" w:rsidR="00076476" w:rsidRPr="00076476" w:rsidRDefault="00076476">
      <w:pPr>
        <w:pStyle w:val="ConsPlusNormal"/>
        <w:spacing w:before="280"/>
        <w:ind w:firstLine="540"/>
        <w:jc w:val="both"/>
      </w:pPr>
      <w:r w:rsidRPr="00076476">
        <w:t>в) нарушение речи;</w:t>
      </w:r>
    </w:p>
    <w:p w14:paraId="11909C64" w14:textId="77777777" w:rsidR="00076476" w:rsidRPr="00076476" w:rsidRDefault="00076476">
      <w:pPr>
        <w:pStyle w:val="ConsPlusNormal"/>
        <w:spacing w:before="280"/>
        <w:ind w:firstLine="540"/>
        <w:jc w:val="both"/>
      </w:pPr>
      <w:r w:rsidRPr="00076476">
        <w:t>г) резкое изменение окраски кожных покровов лица;</w:t>
      </w:r>
    </w:p>
    <w:p w14:paraId="73CC532F" w14:textId="77777777" w:rsidR="00076476" w:rsidRPr="00076476" w:rsidRDefault="00076476">
      <w:pPr>
        <w:pStyle w:val="ConsPlusNormal"/>
        <w:spacing w:before="280"/>
        <w:ind w:firstLine="540"/>
        <w:jc w:val="both"/>
      </w:pPr>
      <w:r w:rsidRPr="00076476">
        <w:t>д) поведение, не соответствующее обстановке.</w:t>
      </w:r>
    </w:p>
    <w:p w14:paraId="00A02E62" w14:textId="77777777" w:rsidR="00076476" w:rsidRPr="00076476" w:rsidRDefault="00076476">
      <w:pPr>
        <w:pStyle w:val="ConsPlusNormal"/>
        <w:ind w:firstLine="540"/>
        <w:jc w:val="both"/>
      </w:pPr>
    </w:p>
    <w:p w14:paraId="1C202644" w14:textId="77777777" w:rsidR="00076476" w:rsidRPr="00076476" w:rsidRDefault="00076476">
      <w:pPr>
        <w:pStyle w:val="ConsPlusNormal"/>
        <w:jc w:val="center"/>
        <w:outlineLvl w:val="1"/>
      </w:pPr>
      <w:r w:rsidRPr="00076476">
        <w:t>II. Освидетельствование на состояние</w:t>
      </w:r>
    </w:p>
    <w:p w14:paraId="1868CF2E" w14:textId="77777777" w:rsidR="00076476" w:rsidRPr="00076476" w:rsidRDefault="00076476">
      <w:pPr>
        <w:pStyle w:val="ConsPlusNormal"/>
        <w:jc w:val="center"/>
      </w:pPr>
      <w:r w:rsidRPr="00076476">
        <w:t>алкогольного опьянения и оформление его результатов</w:t>
      </w:r>
    </w:p>
    <w:p w14:paraId="07E0D9D7" w14:textId="77777777" w:rsidR="00076476" w:rsidRPr="00076476" w:rsidRDefault="00076476">
      <w:pPr>
        <w:pStyle w:val="ConsPlusNormal"/>
        <w:jc w:val="center"/>
      </w:pPr>
    </w:p>
    <w:p w14:paraId="5811B8D3" w14:textId="77777777" w:rsidR="00076476" w:rsidRPr="00076476" w:rsidRDefault="00076476">
      <w:pPr>
        <w:pStyle w:val="ConsPlusNormal"/>
        <w:ind w:firstLine="540"/>
        <w:jc w:val="both"/>
      </w:pPr>
      <w:r w:rsidRPr="00076476">
        <w:t>4. Освидетельствование на состояние алкогольного опьянения проводится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войск национальной гвардии Российской Федерации, войск гражданской обороны, инженерно-технических и дорожно-строительных воинских формирований при федеральных органах исполнительной власти - также должностными лицами военной автомобильной инспекции в присутствии 2 понятых.</w:t>
      </w:r>
    </w:p>
    <w:p w14:paraId="3AEC6330" w14:textId="19D7EA66" w:rsidR="00076476" w:rsidRPr="00076476" w:rsidRDefault="00076476">
      <w:pPr>
        <w:pStyle w:val="ConsPlusNormal"/>
        <w:jc w:val="both"/>
      </w:pPr>
      <w:r w:rsidRPr="00076476">
        <w:t>(в ред. Постановления Правительства РФ от 10.09.2016 N 904)</w:t>
      </w:r>
    </w:p>
    <w:p w14:paraId="19A5F338" w14:textId="77777777" w:rsidR="00076476" w:rsidRPr="00076476" w:rsidRDefault="00076476">
      <w:pPr>
        <w:pStyle w:val="ConsPlusNormal"/>
        <w:spacing w:before="280"/>
        <w:ind w:firstLine="540"/>
        <w:jc w:val="both"/>
      </w:pPr>
      <w:r w:rsidRPr="00076476">
        <w:t xml:space="preserve">5. Освидетельствование на состояние алкогольного опьянения осуществляется с использованием технических средств измерения, обеспечивающих запись результатов исследования на бумажном носителе, разрешенных к применению Федеральной службой по надзору в сфере здравоохранения, поверенных в установленном порядке Федеральным агентством по техническому регулированию и </w:t>
      </w:r>
      <w:r w:rsidRPr="00076476">
        <w:lastRenderedPageBreak/>
        <w:t>метрологии, тип которых внесен в государственный реестр утвержденных типов средств измерений (далее - технические средства измерения).</w:t>
      </w:r>
    </w:p>
    <w:p w14:paraId="0E706976" w14:textId="1FC043DB" w:rsidR="00076476" w:rsidRPr="00076476" w:rsidRDefault="00076476">
      <w:pPr>
        <w:pStyle w:val="ConsPlusNormal"/>
        <w:jc w:val="both"/>
      </w:pPr>
      <w:r w:rsidRPr="00076476">
        <w:t>(в ред. Постановлений Правительства РФ от 10.02.2011 N 64, от 04.09.2012 N 882)</w:t>
      </w:r>
    </w:p>
    <w:p w14:paraId="098A9D9A" w14:textId="77777777" w:rsidR="00076476" w:rsidRPr="00076476" w:rsidRDefault="00076476">
      <w:pPr>
        <w:pStyle w:val="ConsPlusNormal"/>
        <w:spacing w:before="280"/>
        <w:ind w:firstLine="540"/>
        <w:jc w:val="both"/>
      </w:pPr>
      <w:r w:rsidRPr="00076476">
        <w:t xml:space="preserve">6. Перед освидетельствованием на состояние алкогольного опьянения должностное лицо, которому предоставлено право государственного надзора и контроля за безопасностью движения и эксплуатации транспортного средства соответствующего вида, или должностное лицо военной автомобильной инспекции информирует освидетельствуемого водителя транспортного средства о порядке освидетельствования с применением технического средства измерения, целостности клейма государственного </w:t>
      </w:r>
      <w:proofErr w:type="spellStart"/>
      <w:r w:rsidRPr="00076476">
        <w:t>поверителя</w:t>
      </w:r>
      <w:proofErr w:type="spellEnd"/>
      <w:r w:rsidRPr="00076476">
        <w:t>, наличии свидетельства о поверке или записи о поверке в паспорте технического средства измерения.</w:t>
      </w:r>
    </w:p>
    <w:p w14:paraId="25CCC63C" w14:textId="77777777" w:rsidR="00076476" w:rsidRPr="00076476" w:rsidRDefault="00076476">
      <w:pPr>
        <w:pStyle w:val="ConsPlusNormal"/>
        <w:spacing w:before="280"/>
        <w:ind w:firstLine="540"/>
        <w:jc w:val="both"/>
      </w:pPr>
      <w:r w:rsidRPr="00076476">
        <w:t>7. При проведении освидетельствования на состояние алкогольного опьянения должностное лицо, которому предоставлено право государственного надзора и контроля за безопасностью движения и эксплуатации транспортного средства соответствующего вида, или должностное лицо военной автомобильной инспекции проводит отбор пробы выдыхаемого воздуха в соответствии с инструкцией по эксплуатации используемого технического средства измерения.</w:t>
      </w:r>
    </w:p>
    <w:p w14:paraId="3BDDA27F" w14:textId="77777777" w:rsidR="00076476" w:rsidRPr="00076476" w:rsidRDefault="00076476">
      <w:pPr>
        <w:pStyle w:val="ConsPlusNormal"/>
        <w:spacing w:before="280"/>
        <w:ind w:firstLine="540"/>
        <w:jc w:val="both"/>
      </w:pPr>
      <w:r w:rsidRPr="00076476">
        <w:t>8. Факт употребления вызывающих алкогольное опьянение веществ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w:t>
      </w:r>
    </w:p>
    <w:p w14:paraId="40AFAC8A" w14:textId="183F172F" w:rsidR="00076476" w:rsidRPr="00076476" w:rsidRDefault="00076476">
      <w:pPr>
        <w:pStyle w:val="ConsPlusNormal"/>
        <w:jc w:val="both"/>
      </w:pPr>
      <w:r w:rsidRPr="00076476">
        <w:t>(п. 8 в ред. Постановления Правительства РФ от 18.11.2013 N 1025)</w:t>
      </w:r>
    </w:p>
    <w:p w14:paraId="2E7B1222" w14:textId="60704DD0" w:rsidR="00076476" w:rsidRPr="00076476" w:rsidRDefault="00076476">
      <w:pPr>
        <w:pStyle w:val="ConsPlusNormal"/>
        <w:spacing w:before="280"/>
        <w:ind w:firstLine="540"/>
        <w:jc w:val="both"/>
      </w:pPr>
      <w:r w:rsidRPr="00076476">
        <w:t>9. Результаты освидетельствования на состояние алкогольного опьянения отражаются в акте освидетельствования на состояние алкогольного опьянения, форма которого утверждается Министерством внутренних дел Российской Федерации по согласованию с Министерством здравоохранения Российской Федерации. К указанному акту приобщается бумажный носитель с записью результатов исследования. Копия этого акта выдается водителю транспортного средства, в отношении которого проведено освидетельствование на состояние алкогольного опьянения.</w:t>
      </w:r>
    </w:p>
    <w:p w14:paraId="427380B0" w14:textId="77A32DF7" w:rsidR="00076476" w:rsidRPr="00076476" w:rsidRDefault="00076476">
      <w:pPr>
        <w:pStyle w:val="ConsPlusNormal"/>
        <w:jc w:val="both"/>
      </w:pPr>
      <w:r w:rsidRPr="00076476">
        <w:t>(в ред. Постановлений Правительства РФ от 10.02.2011 N 64, от 04.09.2012 N 882, от 18.11.2013 N 1025)</w:t>
      </w:r>
    </w:p>
    <w:p w14:paraId="641CADB6" w14:textId="77777777" w:rsidR="00076476" w:rsidRPr="00076476" w:rsidRDefault="00076476">
      <w:pPr>
        <w:pStyle w:val="ConsPlusNormal"/>
        <w:spacing w:before="280"/>
        <w:ind w:firstLine="540"/>
        <w:jc w:val="both"/>
      </w:pPr>
      <w:r w:rsidRPr="00076476">
        <w:t>В случае отказа водителя транспортного средства от прохождения освидетельствования на состояние алкогольного опьянения акт освидетельствования на состояние алкогольного опьянения не составляется.</w:t>
      </w:r>
    </w:p>
    <w:p w14:paraId="3B410DC9" w14:textId="730ED416" w:rsidR="00076476" w:rsidRPr="00076476" w:rsidRDefault="00076476">
      <w:pPr>
        <w:pStyle w:val="ConsPlusNormal"/>
        <w:jc w:val="both"/>
      </w:pPr>
      <w:r w:rsidRPr="00076476">
        <w:t>(абзац введен Постановлением Правительства РФ от 18.11.2013 N 1025)</w:t>
      </w:r>
    </w:p>
    <w:p w14:paraId="49BABCB9" w14:textId="77777777" w:rsidR="00076476" w:rsidRPr="00076476" w:rsidRDefault="00076476">
      <w:pPr>
        <w:pStyle w:val="ConsPlusNormal"/>
        <w:ind w:firstLine="540"/>
        <w:jc w:val="both"/>
      </w:pPr>
    </w:p>
    <w:p w14:paraId="1BE6E3D8" w14:textId="77777777" w:rsidR="00076476" w:rsidRPr="00076476" w:rsidRDefault="00076476">
      <w:pPr>
        <w:pStyle w:val="ConsPlusNormal"/>
        <w:jc w:val="center"/>
        <w:outlineLvl w:val="1"/>
      </w:pPr>
      <w:r w:rsidRPr="00076476">
        <w:t>III. Направление на медицинское освидетельствование</w:t>
      </w:r>
    </w:p>
    <w:p w14:paraId="03BF98C2" w14:textId="77777777" w:rsidR="00076476" w:rsidRPr="00076476" w:rsidRDefault="00076476">
      <w:pPr>
        <w:pStyle w:val="ConsPlusNormal"/>
        <w:jc w:val="center"/>
      </w:pPr>
      <w:r w:rsidRPr="00076476">
        <w:t>на состояние опьянения</w:t>
      </w:r>
    </w:p>
    <w:p w14:paraId="6854024C" w14:textId="77777777" w:rsidR="00076476" w:rsidRPr="00076476" w:rsidRDefault="00076476">
      <w:pPr>
        <w:pStyle w:val="ConsPlusNormal"/>
        <w:ind w:firstLine="540"/>
        <w:jc w:val="both"/>
      </w:pPr>
    </w:p>
    <w:p w14:paraId="79E903CF" w14:textId="77777777" w:rsidR="00076476" w:rsidRPr="00076476" w:rsidRDefault="00076476">
      <w:pPr>
        <w:pStyle w:val="ConsPlusNormal"/>
        <w:ind w:firstLine="540"/>
        <w:jc w:val="both"/>
      </w:pPr>
      <w:r w:rsidRPr="00076476">
        <w:lastRenderedPageBreak/>
        <w:t>10. Направлению на медицинское освидетельствование на состояние опьянения водитель транспортного средства подлежит:</w:t>
      </w:r>
    </w:p>
    <w:p w14:paraId="7B44131B" w14:textId="77777777" w:rsidR="00076476" w:rsidRPr="00076476" w:rsidRDefault="00076476">
      <w:pPr>
        <w:pStyle w:val="ConsPlusNormal"/>
        <w:spacing w:before="280"/>
        <w:ind w:firstLine="540"/>
        <w:jc w:val="both"/>
      </w:pPr>
      <w:r w:rsidRPr="00076476">
        <w:t>а) при отказе от прохождения освидетельствования на состояние алкогольного опьянения;</w:t>
      </w:r>
    </w:p>
    <w:p w14:paraId="7D9DFD33" w14:textId="77777777" w:rsidR="00076476" w:rsidRPr="00076476" w:rsidRDefault="00076476">
      <w:pPr>
        <w:pStyle w:val="ConsPlusNormal"/>
        <w:spacing w:before="280"/>
        <w:ind w:firstLine="540"/>
        <w:jc w:val="both"/>
      </w:pPr>
      <w:r w:rsidRPr="00076476">
        <w:t>б) при несогласии с результатами освидетельствования на состояние алкогольного опьянения;</w:t>
      </w:r>
    </w:p>
    <w:p w14:paraId="31077A40" w14:textId="77777777" w:rsidR="00076476" w:rsidRPr="00076476" w:rsidRDefault="00076476">
      <w:pPr>
        <w:pStyle w:val="ConsPlusNormal"/>
        <w:spacing w:before="280"/>
        <w:ind w:firstLine="540"/>
        <w:jc w:val="both"/>
      </w:pPr>
      <w:r w:rsidRPr="00076476">
        <w:t>в) при наличии достаточных оснований полагать, что водитель транспортного средства находится в состоянии опьянения, и отрицательном результате освидетельствования на состояние алкогольного опьянения.</w:t>
      </w:r>
    </w:p>
    <w:p w14:paraId="06E9B24F" w14:textId="77777777" w:rsidR="00076476" w:rsidRPr="00076476" w:rsidRDefault="00076476">
      <w:pPr>
        <w:pStyle w:val="ConsPlusNormal"/>
        <w:spacing w:before="280"/>
        <w:ind w:firstLine="540"/>
        <w:jc w:val="both"/>
      </w:pPr>
      <w:r w:rsidRPr="00076476">
        <w:t>11. Направление водителя транспортного средства на медицинское освидетельствование на состояние опьянения в медицинские организации осуществляется должностным лицом, которому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войск национальной гвардии Российской Федерации, войск гражданской обороны, инженерно-технических и дорожно-строительных воинских формирований при федеральных органах исполнительной власти - также должностным лицом военной автомобильной инспекции в присутствии 2 понятых.</w:t>
      </w:r>
    </w:p>
    <w:p w14:paraId="4E6A37FF" w14:textId="45AB31B0" w:rsidR="00076476" w:rsidRPr="00076476" w:rsidRDefault="00076476">
      <w:pPr>
        <w:pStyle w:val="ConsPlusNormal"/>
        <w:jc w:val="both"/>
      </w:pPr>
      <w:r w:rsidRPr="00076476">
        <w:t>(в ред. Постановления Правительства РФ от 10.09.2016 N 904)</w:t>
      </w:r>
    </w:p>
    <w:p w14:paraId="5BF30D6C" w14:textId="6F9EF296" w:rsidR="00076476" w:rsidRPr="00076476" w:rsidRDefault="00076476">
      <w:pPr>
        <w:pStyle w:val="ConsPlusNormal"/>
        <w:spacing w:before="280"/>
        <w:ind w:firstLine="540"/>
        <w:jc w:val="both"/>
      </w:pPr>
      <w:r w:rsidRPr="00076476">
        <w:t>О направлении на медицинское освидетельствование на состояние опьянения составляется протокол о направлении на медицинское освидетельствование на состояние опьянения, форма которого утверждается Министерством внутренних дел Российской Федерации по согласованию с Министерством здравоохранения Российской Федерации. Копия протокола вручается водителю транспортного средства, направляемому на медицинское освидетельствование на состояние опьянения.</w:t>
      </w:r>
    </w:p>
    <w:p w14:paraId="1656D5A2" w14:textId="1A3D3165" w:rsidR="00076476" w:rsidRPr="00076476" w:rsidRDefault="00076476">
      <w:pPr>
        <w:pStyle w:val="ConsPlusNormal"/>
        <w:jc w:val="both"/>
      </w:pPr>
      <w:r w:rsidRPr="00076476">
        <w:t>(в ред. Постановления Правительства РФ от 04.09.2012 N 882)</w:t>
      </w:r>
    </w:p>
    <w:p w14:paraId="1C4E62D3" w14:textId="77777777" w:rsidR="00076476" w:rsidRPr="00076476" w:rsidRDefault="00076476">
      <w:pPr>
        <w:pStyle w:val="ConsPlusNormal"/>
        <w:spacing w:before="280"/>
        <w:ind w:firstLine="540"/>
        <w:jc w:val="both"/>
      </w:pPr>
      <w:r w:rsidRPr="00076476">
        <w:t>12. Должностное лицо, которому предоставлено право государственного надзора и контроля за безопасностью движения и эксплуатации транспортного средства соответствующего вида, или должностное лицо военной автомобильной инспекции обязано принять меры к установлению личности водителя транспортного средства, направляемого на медицинское освидетельствование на состояние опьянения.</w:t>
      </w:r>
    </w:p>
    <w:p w14:paraId="0631EA42" w14:textId="2230BDC6" w:rsidR="00076476" w:rsidRPr="00076476" w:rsidRDefault="00076476">
      <w:pPr>
        <w:pStyle w:val="ConsPlusNormal"/>
        <w:spacing w:before="280"/>
        <w:ind w:firstLine="540"/>
        <w:jc w:val="both"/>
      </w:pPr>
      <w:r w:rsidRPr="00076476">
        <w:t xml:space="preserve">Сведения об отсутствии документов у водителя транспортного средства, подлежащего медицинскому освидетельствованию на состояние опьянения, а также об официальном источнике информации, с помощью которого в этом случае должностным лицом, которому предоставлено право государственного надзора и контроля за безопасностью движения и эксплуатации транспортного средства соответствующего вида, или должностным лицом военной автомобильной инспекции </w:t>
      </w:r>
      <w:r w:rsidRPr="00076476">
        <w:lastRenderedPageBreak/>
        <w:t>установлена личность водителя транспортного средства, указываются в протоколе о направлении на медицинское освидетельствование на состояние опьянения.</w:t>
      </w:r>
    </w:p>
    <w:p w14:paraId="43F4A2E5" w14:textId="77777777" w:rsidR="00076476" w:rsidRPr="00076476" w:rsidRDefault="00076476">
      <w:pPr>
        <w:pStyle w:val="ConsPlusNormal"/>
        <w:ind w:firstLine="540"/>
        <w:jc w:val="both"/>
      </w:pPr>
    </w:p>
    <w:p w14:paraId="1B19F885" w14:textId="77777777" w:rsidR="00076476" w:rsidRPr="00076476" w:rsidRDefault="00076476">
      <w:pPr>
        <w:pStyle w:val="ConsPlusNormal"/>
        <w:jc w:val="center"/>
        <w:outlineLvl w:val="1"/>
      </w:pPr>
      <w:r w:rsidRPr="00076476">
        <w:t>IV. Медицинское освидетельствование</w:t>
      </w:r>
    </w:p>
    <w:p w14:paraId="4E5FCB2D" w14:textId="77777777" w:rsidR="00076476" w:rsidRPr="00076476" w:rsidRDefault="00076476">
      <w:pPr>
        <w:pStyle w:val="ConsPlusNormal"/>
        <w:jc w:val="center"/>
      </w:pPr>
      <w:r w:rsidRPr="00076476">
        <w:t>на состояние опьянения в организациях здравоохранения</w:t>
      </w:r>
    </w:p>
    <w:p w14:paraId="4C02546A" w14:textId="77777777" w:rsidR="00076476" w:rsidRPr="00076476" w:rsidRDefault="00076476">
      <w:pPr>
        <w:pStyle w:val="ConsPlusNormal"/>
        <w:jc w:val="center"/>
      </w:pPr>
      <w:r w:rsidRPr="00076476">
        <w:t>и оформление его результатов</w:t>
      </w:r>
    </w:p>
    <w:p w14:paraId="106D42E6" w14:textId="77777777" w:rsidR="00076476" w:rsidRPr="00076476" w:rsidRDefault="00076476">
      <w:pPr>
        <w:pStyle w:val="ConsPlusNormal"/>
        <w:ind w:firstLine="540"/>
        <w:jc w:val="both"/>
      </w:pPr>
    </w:p>
    <w:p w14:paraId="4AAC239B" w14:textId="77777777" w:rsidR="00076476" w:rsidRPr="00076476" w:rsidRDefault="00076476">
      <w:pPr>
        <w:pStyle w:val="ConsPlusNormal"/>
        <w:ind w:firstLine="540"/>
        <w:jc w:val="both"/>
      </w:pPr>
      <w:r w:rsidRPr="00076476">
        <w:t>13. Медицинское освидетельствование на состояние опьянения проводится в медицинских организациях, имеющих лицензию на осуществление медицинской деятельности с указанием соответствующих работ и услуг.</w:t>
      </w:r>
    </w:p>
    <w:p w14:paraId="48DED809" w14:textId="655994E5" w:rsidR="00076476" w:rsidRPr="00076476" w:rsidRDefault="00076476">
      <w:pPr>
        <w:pStyle w:val="ConsPlusNormal"/>
        <w:spacing w:before="280"/>
        <w:ind w:firstLine="540"/>
        <w:jc w:val="both"/>
      </w:pPr>
      <w:r w:rsidRPr="00076476">
        <w:t>14. Медицинское освидетельствование на состояние опьянения проводится как непосредственно в медицинских организациях, так и в специально оборудованных для этой цели передвижных медицинских пунктах, соответствующих установленным Министерством здравоохранения Российской Федерации требованиям.</w:t>
      </w:r>
    </w:p>
    <w:p w14:paraId="2812AC3C" w14:textId="06E20E68" w:rsidR="00076476" w:rsidRPr="00076476" w:rsidRDefault="00076476">
      <w:pPr>
        <w:pStyle w:val="ConsPlusNormal"/>
        <w:jc w:val="both"/>
      </w:pPr>
      <w:r w:rsidRPr="00076476">
        <w:t>(в ред. Постановления Правительства РФ от 04.09.2012 N 882)</w:t>
      </w:r>
    </w:p>
    <w:p w14:paraId="6F6640E7" w14:textId="430E59CA" w:rsidR="00076476" w:rsidRPr="00076476" w:rsidRDefault="00076476">
      <w:pPr>
        <w:pStyle w:val="ConsPlusNormal"/>
        <w:spacing w:before="280"/>
        <w:ind w:firstLine="540"/>
        <w:jc w:val="both"/>
      </w:pPr>
      <w:r w:rsidRPr="00076476">
        <w:t>15. Медицинское освидетельствование на состояние опьянения проводится врачом-психиатром-наркологом либо врачом другой специальности (в сельской местности при невозможности проведения освидетельствования врачом указанное освидетельствование проводится фельдшером), прошедшим подготовку по вопросам проведения медицинского освидетельствования на состояние опьянения водителей транспортных средств.</w:t>
      </w:r>
    </w:p>
    <w:p w14:paraId="40D4C638" w14:textId="7E281773" w:rsidR="00076476" w:rsidRPr="00076476" w:rsidRDefault="00076476">
      <w:pPr>
        <w:pStyle w:val="ConsPlusNormal"/>
        <w:spacing w:before="280"/>
        <w:ind w:firstLine="540"/>
        <w:jc w:val="both"/>
      </w:pPr>
      <w:r w:rsidRPr="00076476">
        <w:t>16. Определение состояния опьянения проводится в соответствии с нормативными правовыми актами Министерства здравоохранения Российской Федерации.</w:t>
      </w:r>
    </w:p>
    <w:p w14:paraId="3DC52630" w14:textId="10195EE6" w:rsidR="00076476" w:rsidRPr="00076476" w:rsidRDefault="00076476">
      <w:pPr>
        <w:pStyle w:val="ConsPlusNormal"/>
        <w:jc w:val="both"/>
      </w:pPr>
      <w:r w:rsidRPr="00076476">
        <w:t>(в ред. Постановления Правительства РФ от 04.09.2012 N 882)</w:t>
      </w:r>
    </w:p>
    <w:p w14:paraId="4F56E317" w14:textId="367A263F" w:rsidR="00076476" w:rsidRPr="00076476" w:rsidRDefault="00076476">
      <w:pPr>
        <w:pStyle w:val="ConsPlusNormal"/>
        <w:spacing w:before="280"/>
        <w:ind w:firstLine="540"/>
        <w:jc w:val="both"/>
      </w:pPr>
      <w:r w:rsidRPr="00076476">
        <w:t>17. Результаты медицинского освидетельствования на состояние опьянения и лабораторных исследований отражаются в акте медицинского освидетельствования на состояние опьянения, форма которого утверждается Министерством здравоохранения Российской Федерации.</w:t>
      </w:r>
    </w:p>
    <w:p w14:paraId="5352D986" w14:textId="27B1ED71" w:rsidR="00076476" w:rsidRPr="00076476" w:rsidRDefault="00076476">
      <w:pPr>
        <w:pStyle w:val="ConsPlusNormal"/>
        <w:jc w:val="both"/>
      </w:pPr>
      <w:r w:rsidRPr="00076476">
        <w:t>(в ред. Постановления Правительства РФ от 04.09.2012 N 882)</w:t>
      </w:r>
    </w:p>
    <w:p w14:paraId="2C6FC04C" w14:textId="77777777" w:rsidR="00076476" w:rsidRPr="00076476" w:rsidRDefault="00076476">
      <w:pPr>
        <w:pStyle w:val="ConsPlusNormal"/>
        <w:spacing w:before="280"/>
        <w:ind w:firstLine="540"/>
        <w:jc w:val="both"/>
      </w:pPr>
      <w:r w:rsidRPr="00076476">
        <w:t>18. Акт медицинского освидетельствования на состояние опьянения составляется в 3 экземплярах, подписывается врачом (фельдшером), проводившим медицинское освидетельствование на состояние опьянения, и заверяется печатью с названием медицинской организации и наименованием подразделения, в котором проводилось освидетельствование.</w:t>
      </w:r>
    </w:p>
    <w:p w14:paraId="5630FC8C" w14:textId="77777777" w:rsidR="00076476" w:rsidRPr="00076476" w:rsidRDefault="00076476">
      <w:pPr>
        <w:pStyle w:val="ConsPlusNormal"/>
        <w:spacing w:before="280"/>
        <w:ind w:firstLine="540"/>
        <w:jc w:val="both"/>
      </w:pPr>
      <w:r w:rsidRPr="00076476">
        <w:t>В случае отсутствия у освидетельствуемого водителя транспортного средства документов, удостоверяющих его личность, врачом (фельдшером) в акте медицинского освидетельствования на состояние опьянения делается запись, содержащая сведения об официальном источнике информации, с помощью которого установлена личность освидетельствуемого.</w:t>
      </w:r>
    </w:p>
    <w:p w14:paraId="30557801" w14:textId="77777777" w:rsidR="00076476" w:rsidRPr="00076476" w:rsidRDefault="00076476">
      <w:pPr>
        <w:pStyle w:val="ConsPlusNormal"/>
        <w:spacing w:before="280"/>
        <w:ind w:firstLine="540"/>
        <w:jc w:val="both"/>
      </w:pPr>
      <w:r w:rsidRPr="00076476">
        <w:lastRenderedPageBreak/>
        <w:t>Первый экземпляр акта медицинского освидетельствования на состояние опьянения выдается должностному лицу, доставившему водителя транспортного средства в медицинскую организацию, второй экземпляр акта хранится в соответствующей медицинской организации, третий экземпляр акта выдается водителю транспортного средства, в отношении которого проводилось медицинское освидетельствование на состояние опьянения.</w:t>
      </w:r>
    </w:p>
    <w:p w14:paraId="59E97C7A" w14:textId="1A1BC552" w:rsidR="00076476" w:rsidRPr="00076476" w:rsidRDefault="00076476">
      <w:pPr>
        <w:pStyle w:val="ConsPlusNormal"/>
        <w:spacing w:before="280"/>
        <w:ind w:firstLine="540"/>
        <w:jc w:val="both"/>
      </w:pPr>
      <w:r w:rsidRPr="00076476">
        <w:t>19. Каждая процедура медицинского освидетельствования на состояние опьянения регистрируется в специальном журнале медицинской организации, форма, порядок ведения и хранения которого определяются Министерством здравоохранения Российской Федерации.</w:t>
      </w:r>
    </w:p>
    <w:p w14:paraId="6D594469" w14:textId="658DF555" w:rsidR="00076476" w:rsidRPr="00076476" w:rsidRDefault="00076476">
      <w:pPr>
        <w:pStyle w:val="ConsPlusNormal"/>
        <w:jc w:val="both"/>
      </w:pPr>
      <w:r w:rsidRPr="00076476">
        <w:t>(в ред. Постановления Правительства РФ от 04.09.2012 N 882)</w:t>
      </w:r>
    </w:p>
    <w:p w14:paraId="14A26629" w14:textId="0D158BBB" w:rsidR="00076476" w:rsidRPr="00076476" w:rsidRDefault="00076476">
      <w:pPr>
        <w:pStyle w:val="ConsPlusNormal"/>
        <w:spacing w:before="280"/>
        <w:ind w:firstLine="540"/>
        <w:jc w:val="both"/>
      </w:pPr>
      <w:r w:rsidRPr="00076476">
        <w:t>20. В случае если водитель транспортного средства находится в беспомощном состоянии (тяжелая травма, бессознательное состояние и другое) и для вынесения заключения о наличии или отсутствии состояния опьянения требуется проведение специальных лабораторных исследований биологических жидкостей, акт медицинского освидетельствования на состояние опьянения при наличии протокола о направлении на медицинское освидетельствование на состояние опьянения, составленного должностным лицом, которому предоставлено право государственного надзора и контроля за безопасностью движения и эксплуатации транспортного средства соответствующего вида, или должностным лицом военной автомобильной инспекции, заполняется по получении результатов указанных исследований, которые отражаются в акте.</w:t>
      </w:r>
    </w:p>
    <w:p w14:paraId="3535E9AB" w14:textId="55932E9A" w:rsidR="00076476" w:rsidRPr="00076476" w:rsidRDefault="00076476">
      <w:pPr>
        <w:pStyle w:val="ConsPlusNormal"/>
        <w:spacing w:before="280"/>
        <w:ind w:firstLine="540"/>
        <w:jc w:val="both"/>
      </w:pPr>
      <w:r w:rsidRPr="00076476">
        <w:t>Подлинник справки о результатах лабораторных исследований, заверенной подписью специалиста, проводившего исследование, приобщается ко второму экземпляру акта медицинского освидетельствования на состояние опьянения. Первый экземпляр акта медицинского освидетельствования на состояние опьянения выдается на руки должностному лицу, которому предоставлено право государственного надзора и контроля за безопасностью движения и эксплуатации транспортного средства соответствующего вида, или должностному лицу военной автомобильной инспекции либо направляется по почте в орган, которому предоставлено право государственного надзора и контроля за безопасностью движения и эксплуатации транспортного средства соответствующего вида, или военную автомобильную инспекцию. Второй экземпляр акта хранится в соответствующей медицинской организации, третий экземпляр акта выдается водителю транспортного средства, в отношении которого проводилось медицинское освидетельствование на состояние опьянения.</w:t>
      </w:r>
    </w:p>
    <w:p w14:paraId="7052167E" w14:textId="77777777" w:rsidR="00076476" w:rsidRPr="00076476" w:rsidRDefault="00076476">
      <w:pPr>
        <w:pStyle w:val="ConsPlusNormal"/>
        <w:ind w:firstLine="540"/>
        <w:jc w:val="both"/>
      </w:pPr>
    </w:p>
    <w:p w14:paraId="1835C3A8" w14:textId="77777777" w:rsidR="00076476" w:rsidRPr="00076476" w:rsidRDefault="00076476">
      <w:pPr>
        <w:pStyle w:val="ConsPlusNormal"/>
        <w:ind w:firstLine="540"/>
        <w:jc w:val="both"/>
      </w:pPr>
    </w:p>
    <w:p w14:paraId="619FBC73" w14:textId="77777777" w:rsidR="00076476" w:rsidRPr="00076476" w:rsidRDefault="00076476">
      <w:pPr>
        <w:pStyle w:val="ConsPlusNormal"/>
        <w:ind w:firstLine="540"/>
        <w:jc w:val="both"/>
      </w:pPr>
    </w:p>
    <w:p w14:paraId="480D7F5D" w14:textId="77777777" w:rsidR="00076476" w:rsidRPr="00076476" w:rsidRDefault="00076476">
      <w:pPr>
        <w:pStyle w:val="ConsPlusNormal"/>
        <w:ind w:firstLine="540"/>
        <w:jc w:val="both"/>
      </w:pPr>
    </w:p>
    <w:p w14:paraId="48DBE8BA" w14:textId="77777777" w:rsidR="00076476" w:rsidRPr="00076476" w:rsidRDefault="00076476">
      <w:pPr>
        <w:pStyle w:val="ConsPlusNormal"/>
        <w:ind w:firstLine="540"/>
        <w:jc w:val="both"/>
      </w:pPr>
    </w:p>
    <w:p w14:paraId="377C0E86" w14:textId="77777777" w:rsidR="00076476" w:rsidRPr="00076476" w:rsidRDefault="00076476">
      <w:pPr>
        <w:pStyle w:val="ConsPlusNormal"/>
        <w:jc w:val="right"/>
        <w:outlineLvl w:val="0"/>
      </w:pPr>
      <w:r w:rsidRPr="00076476">
        <w:t>Утверждены</w:t>
      </w:r>
    </w:p>
    <w:p w14:paraId="2D45F430" w14:textId="77777777" w:rsidR="00076476" w:rsidRPr="00076476" w:rsidRDefault="00076476">
      <w:pPr>
        <w:pStyle w:val="ConsPlusNormal"/>
        <w:jc w:val="right"/>
      </w:pPr>
      <w:r w:rsidRPr="00076476">
        <w:lastRenderedPageBreak/>
        <w:t>Постановлением Правительства</w:t>
      </w:r>
    </w:p>
    <w:p w14:paraId="6FB5902E" w14:textId="77777777" w:rsidR="00076476" w:rsidRPr="00076476" w:rsidRDefault="00076476">
      <w:pPr>
        <w:pStyle w:val="ConsPlusNormal"/>
        <w:jc w:val="right"/>
      </w:pPr>
      <w:r w:rsidRPr="00076476">
        <w:t>Российской Федерации</w:t>
      </w:r>
    </w:p>
    <w:p w14:paraId="23691E23" w14:textId="77777777" w:rsidR="00076476" w:rsidRPr="00076476" w:rsidRDefault="00076476">
      <w:pPr>
        <w:pStyle w:val="ConsPlusNormal"/>
        <w:jc w:val="right"/>
      </w:pPr>
      <w:r w:rsidRPr="00076476">
        <w:t>от 26 июня 2008 г. N 475</w:t>
      </w:r>
    </w:p>
    <w:p w14:paraId="12B5EE13" w14:textId="77777777" w:rsidR="00076476" w:rsidRPr="00076476" w:rsidRDefault="00076476">
      <w:pPr>
        <w:pStyle w:val="ConsPlusNormal"/>
        <w:jc w:val="right"/>
      </w:pPr>
    </w:p>
    <w:p w14:paraId="687AFBB5" w14:textId="77777777" w:rsidR="00076476" w:rsidRPr="00076476" w:rsidRDefault="00076476">
      <w:pPr>
        <w:pStyle w:val="ConsPlusTitle"/>
        <w:jc w:val="center"/>
      </w:pPr>
      <w:bookmarkStart w:id="1" w:name="P127"/>
      <w:bookmarkEnd w:id="1"/>
      <w:r w:rsidRPr="00076476">
        <w:t>ПРАВИЛА</w:t>
      </w:r>
    </w:p>
    <w:p w14:paraId="5117406B" w14:textId="77777777" w:rsidR="00076476" w:rsidRPr="00076476" w:rsidRDefault="00076476">
      <w:pPr>
        <w:pStyle w:val="ConsPlusTitle"/>
        <w:jc w:val="center"/>
      </w:pPr>
      <w:r w:rsidRPr="00076476">
        <w:t>ОПРЕДЕЛЕНИЯ НАЛИЧИЯ НАРКОТИЧЕСКИХ СРЕДСТВ</w:t>
      </w:r>
    </w:p>
    <w:p w14:paraId="040F37C5" w14:textId="77777777" w:rsidR="00076476" w:rsidRPr="00076476" w:rsidRDefault="00076476">
      <w:pPr>
        <w:pStyle w:val="ConsPlusTitle"/>
        <w:jc w:val="center"/>
      </w:pPr>
      <w:r w:rsidRPr="00076476">
        <w:t>ИЛИ ПСИХОТРОПНЫХ ВЕЩЕСТВ В ОРГАНИЗМЕ ЧЕЛОВЕКА</w:t>
      </w:r>
    </w:p>
    <w:p w14:paraId="56DB2D73" w14:textId="77777777" w:rsidR="00076476" w:rsidRPr="00076476" w:rsidRDefault="00076476">
      <w:pPr>
        <w:pStyle w:val="ConsPlusTitle"/>
        <w:jc w:val="center"/>
      </w:pPr>
      <w:r w:rsidRPr="00076476">
        <w:t>ПРИ ПРОВЕДЕНИИ МЕДИЦИНСКОГО ОСВИДЕТЕЛЬСТВОВАНИЯ</w:t>
      </w:r>
    </w:p>
    <w:p w14:paraId="316B670D" w14:textId="77777777" w:rsidR="00076476" w:rsidRPr="00076476" w:rsidRDefault="00076476">
      <w:pPr>
        <w:pStyle w:val="ConsPlusTitle"/>
        <w:jc w:val="center"/>
      </w:pPr>
      <w:r w:rsidRPr="00076476">
        <w:t>НА СОСТОЯНИЕ ОПЬЯНЕНИЯ ЛИЦА, КОТОРОЕ</w:t>
      </w:r>
    </w:p>
    <w:p w14:paraId="005D2223" w14:textId="77777777" w:rsidR="00076476" w:rsidRPr="00076476" w:rsidRDefault="00076476">
      <w:pPr>
        <w:pStyle w:val="ConsPlusTitle"/>
        <w:jc w:val="center"/>
      </w:pPr>
      <w:r w:rsidRPr="00076476">
        <w:t>УПРАВЛЯЕТ ТРАНСПОРТНЫМ СРЕДСТВОМ</w:t>
      </w:r>
    </w:p>
    <w:p w14:paraId="0FF345FA" w14:textId="77777777" w:rsidR="00076476" w:rsidRPr="00076476" w:rsidRDefault="0007647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076476" w:rsidRPr="00076476" w14:paraId="09D9206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2D03036" w14:textId="77777777" w:rsidR="00076476" w:rsidRPr="00076476" w:rsidRDefault="0007647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7D645CB" w14:textId="77777777" w:rsidR="00076476" w:rsidRPr="00076476" w:rsidRDefault="0007647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2402EEF" w14:textId="77777777" w:rsidR="00076476" w:rsidRPr="00076476" w:rsidRDefault="00076476">
            <w:pPr>
              <w:pStyle w:val="ConsPlusNormal"/>
              <w:jc w:val="center"/>
            </w:pPr>
            <w:r w:rsidRPr="00076476">
              <w:t>Список изменяющих документов</w:t>
            </w:r>
          </w:p>
          <w:p w14:paraId="33554D9B" w14:textId="5B3F5682" w:rsidR="00076476" w:rsidRPr="00076476" w:rsidRDefault="00076476">
            <w:pPr>
              <w:pStyle w:val="ConsPlusNormal"/>
              <w:jc w:val="center"/>
            </w:pPr>
            <w:r w:rsidRPr="00076476">
              <w:t>(в ред. Постановления Правительства РФ от 04.09.2012 N 882)</w:t>
            </w:r>
          </w:p>
        </w:tc>
        <w:tc>
          <w:tcPr>
            <w:tcW w:w="113" w:type="dxa"/>
            <w:tcBorders>
              <w:top w:val="nil"/>
              <w:left w:val="nil"/>
              <w:bottom w:val="nil"/>
              <w:right w:val="nil"/>
            </w:tcBorders>
            <w:shd w:val="clear" w:color="auto" w:fill="F4F3F8"/>
            <w:tcMar>
              <w:top w:w="0" w:type="dxa"/>
              <w:left w:w="0" w:type="dxa"/>
              <w:bottom w:w="0" w:type="dxa"/>
              <w:right w:w="0" w:type="dxa"/>
            </w:tcMar>
          </w:tcPr>
          <w:p w14:paraId="6A8EF851" w14:textId="77777777" w:rsidR="00076476" w:rsidRPr="00076476" w:rsidRDefault="00076476">
            <w:pPr>
              <w:pStyle w:val="ConsPlusNormal"/>
            </w:pPr>
          </w:p>
        </w:tc>
      </w:tr>
    </w:tbl>
    <w:p w14:paraId="69BDF01A" w14:textId="77777777" w:rsidR="00076476" w:rsidRPr="00076476" w:rsidRDefault="00076476">
      <w:pPr>
        <w:pStyle w:val="ConsPlusNormal"/>
        <w:jc w:val="center"/>
      </w:pPr>
    </w:p>
    <w:p w14:paraId="36B114F9" w14:textId="77777777" w:rsidR="00076476" w:rsidRPr="00076476" w:rsidRDefault="00076476">
      <w:pPr>
        <w:pStyle w:val="ConsPlusNormal"/>
        <w:ind w:firstLine="540"/>
        <w:jc w:val="both"/>
      </w:pPr>
      <w:r w:rsidRPr="00076476">
        <w:t>1. Настоящие Правила устанавливают порядок определения наличия наркотических средств или психотропных веществ в организме человека при проведении медицинского освидетельствования на состояние опьянения лица, которое управляет транспортным средством.</w:t>
      </w:r>
    </w:p>
    <w:p w14:paraId="427E7424" w14:textId="10F8579A" w:rsidR="00076476" w:rsidRPr="00076476" w:rsidRDefault="00076476">
      <w:pPr>
        <w:pStyle w:val="ConsPlusNormal"/>
        <w:spacing w:before="280"/>
        <w:ind w:firstLine="540"/>
        <w:jc w:val="both"/>
      </w:pPr>
      <w:r w:rsidRPr="00076476">
        <w:t>2. Определение наличия наркотических средств или психотропных веществ в организме человека проводится на основании направления на химико-токсикологические исследования, выданного медицинским работником, осуществляющим медицинское освидетельствование на состояние опьянения лица, которое управляет транспортным средством.</w:t>
      </w:r>
    </w:p>
    <w:p w14:paraId="083A6133" w14:textId="77777777" w:rsidR="00076476" w:rsidRPr="00076476" w:rsidRDefault="00076476">
      <w:pPr>
        <w:pStyle w:val="ConsPlusNormal"/>
        <w:spacing w:before="280"/>
        <w:ind w:firstLine="540"/>
        <w:jc w:val="both"/>
      </w:pPr>
      <w:r w:rsidRPr="00076476">
        <w:t>3. Определение наличия наркотических средств или психотропных веществ осуществляется в химико-токсикологических лабораториях медицинских организаций, имеющих лицензию на осуществление медицинской деятельности с указанием соответствующих работ (услуг).</w:t>
      </w:r>
    </w:p>
    <w:p w14:paraId="42AF8605" w14:textId="77777777" w:rsidR="00076476" w:rsidRPr="00076476" w:rsidRDefault="0007647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076476" w:rsidRPr="00076476" w14:paraId="6558467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2B532E6" w14:textId="77777777" w:rsidR="00076476" w:rsidRPr="00076476" w:rsidRDefault="0007647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C6E8D86" w14:textId="77777777" w:rsidR="00076476" w:rsidRPr="00076476" w:rsidRDefault="0007647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8384412" w14:textId="0967A118" w:rsidR="00076476" w:rsidRPr="00076476" w:rsidRDefault="00076476">
            <w:pPr>
              <w:pStyle w:val="ConsPlusNormal"/>
              <w:jc w:val="both"/>
            </w:pPr>
            <w:r w:rsidRPr="00076476">
              <w:t>Примечание.</w:t>
            </w:r>
          </w:p>
          <w:p w14:paraId="419819B7" w14:textId="77777777" w:rsidR="00076476" w:rsidRPr="00076476" w:rsidRDefault="00076476">
            <w:pPr>
              <w:pStyle w:val="ConsPlusNormal"/>
              <w:jc w:val="both"/>
            </w:pPr>
            <w:r w:rsidRPr="00076476">
              <w:t>Постановлением Правительства РФ от 04.09.2012 N 882 изменения, касающиеся замены слов "Министерством здравоохранения и социального развития Российской Федерации" на слова "Министерством здравоохранения Российской Федерации", в пункт 4 внесены не были</w:t>
            </w:r>
          </w:p>
        </w:tc>
        <w:tc>
          <w:tcPr>
            <w:tcW w:w="113" w:type="dxa"/>
            <w:tcBorders>
              <w:top w:val="nil"/>
              <w:left w:val="nil"/>
              <w:bottom w:val="nil"/>
              <w:right w:val="nil"/>
            </w:tcBorders>
            <w:shd w:val="clear" w:color="auto" w:fill="F4F3F8"/>
            <w:tcMar>
              <w:top w:w="0" w:type="dxa"/>
              <w:left w:w="0" w:type="dxa"/>
              <w:bottom w:w="0" w:type="dxa"/>
              <w:right w:w="0" w:type="dxa"/>
            </w:tcMar>
          </w:tcPr>
          <w:p w14:paraId="031F5DA5" w14:textId="77777777" w:rsidR="00076476" w:rsidRPr="00076476" w:rsidRDefault="00076476">
            <w:pPr>
              <w:pStyle w:val="ConsPlusNormal"/>
            </w:pPr>
          </w:p>
        </w:tc>
      </w:tr>
    </w:tbl>
    <w:p w14:paraId="06939CE0" w14:textId="5A16CDBB" w:rsidR="00076476" w:rsidRPr="00076476" w:rsidRDefault="00076476">
      <w:pPr>
        <w:pStyle w:val="ConsPlusNormal"/>
        <w:spacing w:before="360"/>
        <w:ind w:firstLine="540"/>
        <w:jc w:val="both"/>
      </w:pPr>
      <w:r w:rsidRPr="00076476">
        <w:t>4. Результаты химико-токсикологических исследований при определении наличия наркотических средств или психотропных веществ оформляются справкой о результатах химико-токсикологических исследований, форма и инструкция по заполнению которой утверждаются Министерством здравоохранения и социального развития Российской Федерации.</w:t>
      </w:r>
    </w:p>
    <w:p w14:paraId="67F5E17D" w14:textId="77777777" w:rsidR="00076476" w:rsidRPr="00076476" w:rsidRDefault="00076476">
      <w:pPr>
        <w:pStyle w:val="ConsPlusNormal"/>
        <w:spacing w:before="280"/>
        <w:ind w:firstLine="540"/>
        <w:jc w:val="both"/>
      </w:pPr>
      <w:r w:rsidRPr="00076476">
        <w:t xml:space="preserve">5. Справка о результатах химико-токсикологических исследований приобщается ко второму экземпляру акта медицинского освидетельствования на состояние </w:t>
      </w:r>
      <w:r w:rsidRPr="00076476">
        <w:lastRenderedPageBreak/>
        <w:t>опьянения лица, которое управляет транспортным средством.</w:t>
      </w:r>
    </w:p>
    <w:p w14:paraId="5ED86761" w14:textId="5AD70C28" w:rsidR="00076476" w:rsidRPr="00076476" w:rsidRDefault="00076476">
      <w:pPr>
        <w:pStyle w:val="ConsPlusNormal"/>
        <w:spacing w:before="280"/>
        <w:ind w:firstLine="540"/>
        <w:jc w:val="both"/>
      </w:pPr>
      <w:r w:rsidRPr="00076476">
        <w:t>6. Порядок проведения химико-токсикологических исследований, формы отчетности, сроки проведения химико-токсикологических исследований, а также порядок организационно-методического обеспечения проведения химико-токсикологических исследований определяются Министерством здравоохранения Российской Федерации.</w:t>
      </w:r>
    </w:p>
    <w:p w14:paraId="2F02CE74" w14:textId="5BFE71CE" w:rsidR="00076476" w:rsidRPr="00076476" w:rsidRDefault="00076476">
      <w:pPr>
        <w:pStyle w:val="ConsPlusNormal"/>
        <w:jc w:val="both"/>
      </w:pPr>
      <w:r w:rsidRPr="00076476">
        <w:t>(в ред. Постановления Правительства РФ от 04.09.2012 N 882)</w:t>
      </w:r>
    </w:p>
    <w:p w14:paraId="19B7064B" w14:textId="77777777" w:rsidR="00076476" w:rsidRPr="00076476" w:rsidRDefault="00076476">
      <w:pPr>
        <w:pStyle w:val="ConsPlusNormal"/>
        <w:ind w:firstLine="540"/>
        <w:jc w:val="both"/>
      </w:pPr>
    </w:p>
    <w:p w14:paraId="1D793008" w14:textId="77777777" w:rsidR="00076476" w:rsidRPr="00076476" w:rsidRDefault="00076476">
      <w:pPr>
        <w:pStyle w:val="ConsPlusNormal"/>
        <w:ind w:firstLine="540"/>
        <w:jc w:val="both"/>
      </w:pPr>
    </w:p>
    <w:p w14:paraId="4D347301" w14:textId="77777777" w:rsidR="00076476" w:rsidRPr="00076476" w:rsidRDefault="00076476">
      <w:pPr>
        <w:pStyle w:val="ConsPlusNormal"/>
        <w:pBdr>
          <w:bottom w:val="single" w:sz="6" w:space="0" w:color="auto"/>
        </w:pBdr>
        <w:spacing w:before="100" w:after="100"/>
        <w:jc w:val="both"/>
        <w:rPr>
          <w:sz w:val="2"/>
          <w:szCs w:val="2"/>
        </w:rPr>
      </w:pPr>
    </w:p>
    <w:p w14:paraId="1FC3F24E" w14:textId="77777777" w:rsidR="00CB78A2" w:rsidRPr="00076476" w:rsidRDefault="00CB78A2" w:rsidP="00F93E29">
      <w:pPr>
        <w:spacing w:after="0" w:line="240" w:lineRule="auto"/>
        <w:rPr>
          <w:rFonts w:ascii="Times New Roman" w:hAnsi="Times New Roman" w:cs="Times New Roman"/>
          <w:sz w:val="28"/>
          <w:szCs w:val="28"/>
        </w:rPr>
      </w:pPr>
    </w:p>
    <w:sectPr w:rsidR="00CB78A2" w:rsidRPr="00076476" w:rsidSect="00D46891">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476"/>
    <w:rsid w:val="00076476"/>
    <w:rsid w:val="00CB78A2"/>
    <w:rsid w:val="00F93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0BE4F"/>
  <w15:chartTrackingRefBased/>
  <w15:docId w15:val="{54465B6D-6D03-4842-B41A-8DD7E3101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6476"/>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Title">
    <w:name w:val="ConsPlusTitle"/>
    <w:rsid w:val="00076476"/>
    <w:pPr>
      <w:widowControl w:val="0"/>
      <w:autoSpaceDE w:val="0"/>
      <w:autoSpaceDN w:val="0"/>
      <w:spacing w:after="0" w:line="240" w:lineRule="auto"/>
    </w:pPr>
    <w:rPr>
      <w:rFonts w:ascii="Times New Roman" w:eastAsiaTheme="minorEastAsia" w:hAnsi="Times New Roman" w:cs="Times New Roman"/>
      <w:b/>
      <w:sz w:val="28"/>
      <w:lang w:eastAsia="ru-RU"/>
    </w:rPr>
  </w:style>
  <w:style w:type="paragraph" w:customStyle="1" w:styleId="ConsPlusTitlePage">
    <w:name w:val="ConsPlusTitlePage"/>
    <w:rsid w:val="0007647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2609</Words>
  <Characters>14875</Characters>
  <Application>Microsoft Office Word</Application>
  <DocSecurity>0</DocSecurity>
  <Lines>123</Lines>
  <Paragraphs>34</Paragraphs>
  <ScaleCrop>false</ScaleCrop>
  <Company/>
  <LinksUpToDate>false</LinksUpToDate>
  <CharactersWithSpaces>17450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2023-02-25T21:52:00Z</dcterms:created>
  <dcterms:modified xsi:type="dcterms:W3CDTF">2023-02-25T21:53:00Z</dcterms:modified>
</cp:coreProperties>
</file>